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B9" w:rsidRPr="00434A43" w:rsidRDefault="00303767" w:rsidP="00CF58B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微軟正黑體"/>
          <w:b/>
          <w:smallCaps/>
          <w:sz w:val="40"/>
          <w:szCs w:val="40"/>
        </w:rPr>
      </w:pPr>
      <w:r w:rsidRPr="00434A43">
        <w:rPr>
          <w:rFonts w:asciiTheme="majorEastAsia" w:eastAsiaTheme="majorEastAsia" w:hAnsiTheme="majorEastAsia" w:cs="微軟正黑體"/>
          <w:b/>
          <w:smallCaps/>
          <w:sz w:val="40"/>
          <w:szCs w:val="40"/>
        </w:rPr>
        <w:t>第十二屆</w:t>
      </w:r>
      <w:r w:rsidRPr="00434A43">
        <w:rPr>
          <w:rFonts w:asciiTheme="majorEastAsia" w:eastAsiaTheme="majorEastAsia" w:hAnsiTheme="majorEastAsia" w:cs="微軟正黑體" w:hint="eastAsia"/>
          <w:b/>
          <w:smallCaps/>
          <w:sz w:val="40"/>
          <w:szCs w:val="40"/>
        </w:rPr>
        <w:t xml:space="preserve"> </w:t>
      </w:r>
      <w:r w:rsidRPr="00434A43">
        <w:rPr>
          <w:rFonts w:asciiTheme="majorEastAsia" w:eastAsiaTheme="majorEastAsia" w:hAnsiTheme="majorEastAsia" w:cs="微軟正黑體"/>
          <w:b/>
          <w:smallCaps/>
          <w:sz w:val="40"/>
          <w:szCs w:val="40"/>
        </w:rPr>
        <w:t>螺絲起子國際學生短片創作影展</w:t>
      </w:r>
      <w:r w:rsidR="00CF58B9" w:rsidRPr="00434A43">
        <w:rPr>
          <w:rFonts w:asciiTheme="majorEastAsia" w:eastAsiaTheme="majorEastAsia" w:hAnsiTheme="majorEastAsia" w:cs="微軟正黑體" w:hint="eastAsia"/>
          <w:b/>
          <w:smallCaps/>
          <w:sz w:val="40"/>
          <w:szCs w:val="40"/>
        </w:rPr>
        <w:t xml:space="preserve"> </w:t>
      </w:r>
    </w:p>
    <w:p w:rsidR="003848EB" w:rsidRPr="00434A43" w:rsidRDefault="003848EB" w:rsidP="00CF58B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微軟正黑體"/>
          <w:b/>
          <w:smallCaps/>
          <w:sz w:val="40"/>
          <w:szCs w:val="40"/>
        </w:rPr>
      </w:pPr>
      <w:r w:rsidRPr="00434A43">
        <w:rPr>
          <w:rFonts w:asciiTheme="majorEastAsia" w:eastAsiaTheme="majorEastAsia" w:hAnsiTheme="majorEastAsia" w:cs="STSongti-TC-Bold" w:hint="eastAsia"/>
          <w:b/>
          <w:bCs/>
          <w:kern w:val="0"/>
          <w:sz w:val="40"/>
          <w:szCs w:val="24"/>
        </w:rPr>
        <w:t>參賽作品版權同意書</w:t>
      </w:r>
    </w:p>
    <w:p w:rsidR="00434A43" w:rsidRDefault="00434A43" w:rsidP="004E097D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STSongti-TC-Regular"/>
          <w:kern w:val="0"/>
          <w:szCs w:val="24"/>
        </w:rPr>
      </w:pPr>
    </w:p>
    <w:p w:rsidR="004E097D" w:rsidRPr="00CB0CE3" w:rsidRDefault="004E097D" w:rsidP="004E097D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STSongti-TC-Regular"/>
          <w:kern w:val="0"/>
          <w:szCs w:val="24"/>
        </w:rPr>
      </w:pPr>
    </w:p>
    <w:p w:rsidR="00D6777A" w:rsidRPr="003F1CE6" w:rsidRDefault="00434A43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茲以此同意書證明本人</w:t>
      </w:r>
      <w:r w:rsidR="003848EB"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CF58B9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softHyphen/>
        <w:t>_______</w:t>
      </w:r>
      <w:r w:rsidR="003848EB" w:rsidRPr="00434A43">
        <w:rPr>
          <w:rFonts w:asciiTheme="majorEastAsia" w:eastAsiaTheme="majorEastAsia" w:hAnsiTheme="majorEastAsia" w:cs="Times-Roman"/>
          <w:kern w:val="0"/>
          <w:szCs w:val="24"/>
        </w:rPr>
        <w:t>_</w:t>
      </w:r>
      <w:r w:rsidRPr="00434A43">
        <w:rPr>
          <w:rFonts w:asciiTheme="majorEastAsia" w:eastAsiaTheme="majorEastAsia" w:hAnsiTheme="majorEastAsia" w:cs="Times-Roman" w:hint="eastAsia"/>
          <w:kern w:val="0"/>
          <w:szCs w:val="24"/>
        </w:rPr>
        <w:t>__</w:t>
      </w:r>
      <w:r w:rsidR="003848EB" w:rsidRPr="00434A43">
        <w:rPr>
          <w:rFonts w:asciiTheme="majorEastAsia" w:eastAsiaTheme="majorEastAsia" w:hAnsiTheme="majorEastAsia" w:cs="Times-Roman"/>
          <w:kern w:val="0"/>
          <w:szCs w:val="24"/>
        </w:rPr>
        <w:t xml:space="preserve"> 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報名參加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 </w:t>
      </w:r>
      <w:r w:rsidR="00CF58B9" w:rsidRPr="00434A43">
        <w:rPr>
          <w:rFonts w:asciiTheme="majorEastAsia" w:eastAsiaTheme="majorEastAsia" w:hAnsiTheme="majorEastAsia" w:cs="微軟正黑體"/>
          <w:b/>
          <w:smallCaps/>
          <w:szCs w:val="40"/>
        </w:rPr>
        <w:t>第十二屆螺絲起子國際學生短片創作影展</w:t>
      </w:r>
      <w:r w:rsidRPr="00434A43">
        <w:rPr>
          <w:rFonts w:asciiTheme="majorEastAsia" w:eastAsiaTheme="majorEastAsia" w:hAnsiTheme="majorEastAsia" w:cs="微軟正黑體" w:hint="eastAsia"/>
          <w:smallCaps/>
          <w:szCs w:val="40"/>
        </w:rPr>
        <w:t xml:space="preserve"> </w:t>
      </w:r>
      <w:r w:rsidR="00B47257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由本人</w:t>
      </w:r>
      <w:r w:rsidR="003848EB"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執導</w:t>
      </w:r>
      <w:r w:rsidR="003848EB" w:rsidRPr="00434A43">
        <w:rPr>
          <w:rFonts w:asciiTheme="majorEastAsia" w:eastAsiaTheme="majorEastAsia" w:hAnsiTheme="majorEastAsia" w:cs="Times-Roman"/>
          <w:kern w:val="0"/>
          <w:szCs w:val="24"/>
        </w:rPr>
        <w:t>(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或製作</w:t>
      </w:r>
      <w:r w:rsidR="003848EB" w:rsidRPr="00434A43">
        <w:rPr>
          <w:rFonts w:asciiTheme="majorEastAsia" w:eastAsiaTheme="majorEastAsia" w:hAnsiTheme="majorEastAsia" w:cs="Times-Roman"/>
          <w:kern w:val="0"/>
          <w:szCs w:val="24"/>
        </w:rPr>
        <w:t>)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之作品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 </w:t>
      </w:r>
      <w:r w:rsidR="00A84BCA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片名</w:t>
      </w:r>
      <w:r w:rsidR="003848EB"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CF58B9" w:rsidRPr="00434A43">
        <w:rPr>
          <w:rFonts w:asciiTheme="majorEastAsia" w:eastAsiaTheme="majorEastAsia" w:hAnsiTheme="majorEastAsia" w:cs="Times-Roman" w:hint="eastAsia"/>
          <w:kern w:val="0"/>
          <w:szCs w:val="24"/>
        </w:rPr>
        <w:t>__</w:t>
      </w:r>
      <w:r w:rsidRPr="00434A43">
        <w:rPr>
          <w:rFonts w:asciiTheme="majorEastAsia" w:eastAsiaTheme="majorEastAsia" w:hAnsiTheme="majorEastAsia" w:cs="Times-Roman" w:hint="eastAsia"/>
          <w:kern w:val="0"/>
          <w:szCs w:val="24"/>
        </w:rPr>
        <w:t>____</w:t>
      </w:r>
      <w:r w:rsidR="00CF58B9" w:rsidRPr="00434A43">
        <w:rPr>
          <w:rFonts w:asciiTheme="majorEastAsia" w:eastAsiaTheme="majorEastAsia" w:hAnsiTheme="majorEastAsia" w:cs="Times-Roman" w:hint="eastAsia"/>
          <w:kern w:val="0"/>
          <w:szCs w:val="24"/>
        </w:rPr>
        <w:t>_</w:t>
      </w:r>
      <w:r w:rsidRPr="00434A43">
        <w:rPr>
          <w:rFonts w:asciiTheme="majorEastAsia" w:eastAsiaTheme="majorEastAsia" w:hAnsiTheme="majorEastAsia" w:cs="Times-Roman"/>
          <w:kern w:val="0"/>
          <w:szCs w:val="24"/>
        </w:rPr>
        <w:softHyphen/>
      </w:r>
      <w:r w:rsidRPr="00434A43">
        <w:rPr>
          <w:rFonts w:asciiTheme="majorEastAsia" w:eastAsiaTheme="majorEastAsia" w:hAnsiTheme="majorEastAsia" w:cs="Times-Roman" w:hint="eastAsia"/>
          <w:kern w:val="0"/>
          <w:szCs w:val="24"/>
        </w:rPr>
        <w:softHyphen/>
      </w:r>
      <w:r w:rsidR="00D6777A">
        <w:rPr>
          <w:rFonts w:asciiTheme="majorEastAsia" w:eastAsiaTheme="majorEastAsia" w:hAnsiTheme="majorEastAsia" w:cs="Times-Roman" w:hint="eastAsia"/>
          <w:kern w:val="0"/>
          <w:szCs w:val="24"/>
        </w:rPr>
        <w:t>_</w:t>
      </w:r>
      <w:r w:rsidR="00CF58B9" w:rsidRPr="00434A43">
        <w:rPr>
          <w:rFonts w:asciiTheme="majorEastAsia" w:eastAsiaTheme="majorEastAsia" w:hAnsiTheme="majorEastAsia" w:cs="Times-Roman" w:hint="eastAsia"/>
          <w:kern w:val="0"/>
          <w:szCs w:val="24"/>
        </w:rPr>
        <w:t>______</w:t>
      </w:r>
      <w:r w:rsidR="003848EB" w:rsidRPr="00434A43">
        <w:rPr>
          <w:rFonts w:asciiTheme="majorEastAsia" w:eastAsiaTheme="majorEastAsia" w:hAnsiTheme="majorEastAsia" w:cs="Times-Roman"/>
          <w:kern w:val="0"/>
          <w:szCs w:val="24"/>
        </w:rPr>
        <w:t xml:space="preserve"> 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長度</w:t>
      </w:r>
      <w:r w:rsidR="003848EB"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D6777A">
        <w:rPr>
          <w:rFonts w:asciiTheme="majorEastAsia" w:eastAsiaTheme="majorEastAsia" w:hAnsiTheme="majorEastAsia" w:cs="STSongti-TC-Regular" w:hint="eastAsia"/>
          <w:kern w:val="0"/>
          <w:szCs w:val="24"/>
        </w:rPr>
        <w:t>_</w:t>
      </w:r>
      <w:r w:rsidR="00CF58B9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__ 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分</w:t>
      </w:r>
      <w:r w:rsidR="003848EB"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D6777A">
        <w:rPr>
          <w:rFonts w:asciiTheme="majorEastAsia" w:eastAsiaTheme="majorEastAsia" w:hAnsiTheme="majorEastAsia" w:cs="STSongti-TC-Regular" w:hint="eastAsia"/>
          <w:kern w:val="0"/>
          <w:szCs w:val="24"/>
        </w:rPr>
        <w:t>_</w:t>
      </w:r>
      <w:r w:rsidR="00CF58B9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__ 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秒</w:t>
      </w:r>
      <w:r w:rsidR="003848EB"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B47257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，參賽規格之影片</w:t>
      </w:r>
      <w:r w:rsidR="00B47257"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Arial Unicode MS" w:hint="eastAsia"/>
          <w:kern w:val="0"/>
          <w:szCs w:val="24"/>
        </w:rPr>
        <w:t>確係本人於</w:t>
      </w:r>
      <w:r w:rsidR="00D6777A">
        <w:rPr>
          <w:rFonts w:asciiTheme="majorEastAsia" w:eastAsiaTheme="majorEastAsia" w:hAnsiTheme="majorEastAsia" w:cs="Arial Unicode MS" w:hint="eastAsia"/>
          <w:kern w:val="0"/>
          <w:szCs w:val="24"/>
        </w:rPr>
        <w:t xml:space="preserve"> </w:t>
      </w:r>
      <w:r w:rsidRP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民國</w:t>
      </w:r>
      <w:proofErr w:type="gramStart"/>
      <w:r w:rsidRP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一</w:t>
      </w:r>
      <w:proofErr w:type="gramEnd"/>
      <w:r w:rsidRP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O</w:t>
      </w:r>
      <w:r w:rsidR="00F14423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五</w:t>
      </w:r>
      <w:r w:rsidRP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年</w:t>
      </w:r>
      <w:r w:rsidR="00F14423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六月</w:t>
      </w:r>
      <w:bookmarkStart w:id="0" w:name="_GoBack"/>
      <w:bookmarkEnd w:id="0"/>
      <w:r w:rsid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 xml:space="preserve"> </w:t>
      </w:r>
      <w:r w:rsidRPr="00D6777A">
        <w:rPr>
          <w:rFonts w:asciiTheme="majorEastAsia" w:eastAsiaTheme="majorEastAsia" w:hAnsiTheme="majorEastAsia" w:cs="Arial Unicode MS" w:hint="eastAsia"/>
          <w:kern w:val="0"/>
          <w:szCs w:val="24"/>
        </w:rPr>
        <w:t>至</w:t>
      </w:r>
      <w:r w:rsidR="00D6777A">
        <w:rPr>
          <w:rFonts w:asciiTheme="majorEastAsia" w:eastAsiaTheme="majorEastAsia" w:hAnsiTheme="majorEastAsia" w:cs="Arial Unicode MS" w:hint="eastAsia"/>
          <w:kern w:val="0"/>
          <w:szCs w:val="24"/>
        </w:rPr>
        <w:t xml:space="preserve"> </w:t>
      </w:r>
      <w:proofErr w:type="gramStart"/>
      <w:r w:rsidRP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一</w:t>
      </w:r>
      <w:proofErr w:type="gramEnd"/>
      <w:r w:rsidRP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O六年</w:t>
      </w:r>
      <w:r w:rsidR="00F14423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>六月</w:t>
      </w:r>
      <w:r w:rsidR="00D6777A">
        <w:rPr>
          <w:rFonts w:asciiTheme="majorEastAsia" w:eastAsiaTheme="majorEastAsia" w:hAnsiTheme="majorEastAsia" w:cs="Arial Unicode MS" w:hint="eastAsia"/>
          <w:b/>
          <w:kern w:val="0"/>
          <w:szCs w:val="24"/>
        </w:rPr>
        <w:t xml:space="preserve"> </w:t>
      </w:r>
      <w:r>
        <w:rPr>
          <w:rFonts w:asciiTheme="majorEastAsia" w:eastAsiaTheme="majorEastAsia" w:hAnsiTheme="majorEastAsia" w:cs="Arial Unicode MS" w:hint="eastAsia"/>
          <w:kern w:val="0"/>
          <w:szCs w:val="24"/>
        </w:rPr>
        <w:t>完成之作品，本人擁有版權，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或已取得版權擁有者之授權，有使用</w:t>
      </w:r>
      <w:r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他人影音</w:t>
      </w:r>
      <w:r w:rsidR="003848EB"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作品之部分，已取得版權所有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者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之授權，且無抄襲剽竊之情事。日</w:t>
      </w:r>
      <w:r w:rsidR="003848EB"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後</w:t>
      </w:r>
      <w:r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若本影片有涉及版權糾紛，本人</w:t>
      </w:r>
      <w:r w:rsidR="003848EB"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願負法律之責任，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與主辦單位無</w:t>
      </w:r>
      <w:r w:rsidR="003F1CE6" w:rsidRPr="000E16A5">
        <w:t>涉</w:t>
      </w:r>
      <w:r w:rsidR="003848EB"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。</w:t>
      </w:r>
      <w:r w:rsidR="00755C27" w:rsidRPr="000E16A5">
        <w:t>活動主辦單位對於</w:t>
      </w:r>
      <w:r w:rsidR="00755C27">
        <w:rPr>
          <w:rFonts w:hint="eastAsia"/>
        </w:rPr>
        <w:t>本作品</w:t>
      </w:r>
      <w:r w:rsidR="00755C27" w:rsidRPr="000E16A5">
        <w:t>，除影展之放映外，有權適度使用影片片段及劇照，以作為影展活動宣傳推廣之用。</w:t>
      </w:r>
    </w:p>
    <w:p w:rsidR="00D6777A" w:rsidRDefault="00D6777A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</w:p>
    <w:p w:rsidR="003F1CE6" w:rsidRDefault="003F1CE6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</w:p>
    <w:p w:rsidR="00402FC6" w:rsidRDefault="00402FC6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</w:p>
    <w:p w:rsidR="003848EB" w:rsidRPr="00434A43" w:rsidRDefault="003848EB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此致</w:t>
      </w:r>
    </w:p>
    <w:p w:rsidR="003848EB" w:rsidRPr="00434A43" w:rsidRDefault="003848EB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崑山科技</w:t>
      </w:r>
      <w:r w:rsidRPr="00434A43">
        <w:rPr>
          <w:rFonts w:ascii="Microsoft JhengHei UI Light" w:eastAsia="Microsoft JhengHei UI Light" w:hAnsi="Microsoft JhengHei UI Light" w:cs="Microsoft JhengHei UI Light" w:hint="eastAsia"/>
          <w:kern w:val="0"/>
          <w:szCs w:val="24"/>
        </w:rPr>
        <w:t>⼤</w:t>
      </w:r>
      <w:r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學視訊傳播設計系</w:t>
      </w:r>
    </w:p>
    <w:p w:rsidR="00D6777A" w:rsidRPr="00D6777A" w:rsidRDefault="00D6777A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微軟正黑體"/>
          <w:smallCaps/>
          <w:szCs w:val="40"/>
        </w:rPr>
      </w:pPr>
      <w:r w:rsidRPr="00D6777A">
        <w:rPr>
          <w:rFonts w:asciiTheme="majorEastAsia" w:eastAsiaTheme="majorEastAsia" w:hAnsiTheme="majorEastAsia" w:cs="微軟正黑體"/>
          <w:smallCaps/>
          <w:szCs w:val="40"/>
        </w:rPr>
        <w:t>第十二屆</w:t>
      </w:r>
      <w:r>
        <w:rPr>
          <w:rFonts w:asciiTheme="majorEastAsia" w:eastAsiaTheme="majorEastAsia" w:hAnsiTheme="majorEastAsia" w:cs="微軟正黑體" w:hint="eastAsia"/>
          <w:smallCaps/>
          <w:szCs w:val="40"/>
        </w:rPr>
        <w:t xml:space="preserve"> </w:t>
      </w:r>
      <w:r w:rsidRPr="00D6777A">
        <w:rPr>
          <w:rFonts w:asciiTheme="majorEastAsia" w:eastAsiaTheme="majorEastAsia" w:hAnsiTheme="majorEastAsia" w:cs="微軟正黑體"/>
          <w:smallCaps/>
          <w:szCs w:val="40"/>
        </w:rPr>
        <w:t>螺絲起子國際學生短片創作影展</w:t>
      </w:r>
      <w:r>
        <w:rPr>
          <w:rFonts w:asciiTheme="majorEastAsia" w:eastAsiaTheme="majorEastAsia" w:hAnsiTheme="majorEastAsia" w:cs="微軟正黑體" w:hint="eastAsia"/>
          <w:smallCaps/>
          <w:szCs w:val="40"/>
        </w:rPr>
        <w:t xml:space="preserve"> </w:t>
      </w:r>
      <w:r w:rsidR="00C15277">
        <w:rPr>
          <w:rFonts w:asciiTheme="majorEastAsia" w:eastAsiaTheme="majorEastAsia" w:hAnsiTheme="majorEastAsia" w:cs="微軟正黑體" w:hint="eastAsia"/>
          <w:smallCaps/>
          <w:szCs w:val="40"/>
        </w:rPr>
        <w:t>競賽小組</w:t>
      </w:r>
    </w:p>
    <w:p w:rsidR="003848EB" w:rsidRPr="00434A43" w:rsidRDefault="003848EB" w:rsidP="00434A43">
      <w:pPr>
        <w:autoSpaceDE w:val="0"/>
        <w:autoSpaceDN w:val="0"/>
        <w:adjustRightInd w:val="0"/>
        <w:spacing w:line="480" w:lineRule="auto"/>
        <w:rPr>
          <w:rFonts w:asciiTheme="majorEastAsia" w:eastAsiaTheme="majorEastAsia" w:hAnsiTheme="majorEastAsia" w:cs="Times-Roman"/>
          <w:kern w:val="0"/>
          <w:szCs w:val="24"/>
        </w:rPr>
      </w:pPr>
      <w:r w:rsidRPr="00434A43">
        <w:rPr>
          <w:rFonts w:ascii="Microsoft JhengHei UI Light" w:eastAsia="Microsoft JhengHei UI Light" w:hAnsi="Microsoft JhengHei UI Light" w:cs="Microsoft JhengHei UI Light" w:hint="eastAsia"/>
          <w:kern w:val="0"/>
          <w:szCs w:val="24"/>
        </w:rPr>
        <w:t>⽴</w:t>
      </w:r>
      <w:r w:rsidRPr="00434A43">
        <w:rPr>
          <w:rFonts w:asciiTheme="majorEastAsia" w:eastAsiaTheme="majorEastAsia" w:hAnsiTheme="majorEastAsia" w:cs="Arial Unicode MS" w:hint="eastAsia"/>
          <w:kern w:val="0"/>
          <w:szCs w:val="24"/>
        </w:rPr>
        <w:t>切結</w:t>
      </w:r>
      <w:r w:rsidR="00D6777A">
        <w:rPr>
          <w:rFonts w:asciiTheme="majorEastAsia" w:eastAsiaTheme="majorEastAsia" w:hAnsiTheme="majorEastAsia" w:cs="Arial Unicode MS" w:hint="eastAsia"/>
          <w:kern w:val="0"/>
          <w:szCs w:val="24"/>
        </w:rPr>
        <w:t>書人</w:t>
      </w:r>
      <w:r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D6777A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 </w:t>
      </w:r>
      <w:r w:rsidRPr="00434A43">
        <w:rPr>
          <w:rFonts w:asciiTheme="majorEastAsia" w:eastAsiaTheme="majorEastAsia" w:hAnsiTheme="majorEastAsia" w:cs="Times-Roman"/>
          <w:kern w:val="0"/>
          <w:szCs w:val="24"/>
        </w:rPr>
        <w:t>(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簽名</w:t>
      </w:r>
      <w:r w:rsidRPr="00434A43">
        <w:rPr>
          <w:rFonts w:asciiTheme="majorEastAsia" w:eastAsiaTheme="majorEastAsia" w:hAnsiTheme="majorEastAsia" w:cs="Times-Roman"/>
          <w:kern w:val="0"/>
          <w:szCs w:val="24"/>
        </w:rPr>
        <w:t>)</w:t>
      </w:r>
    </w:p>
    <w:p w:rsidR="003848EB" w:rsidRPr="00434A43" w:rsidRDefault="003848EB" w:rsidP="00D6777A">
      <w:pPr>
        <w:autoSpaceDE w:val="0"/>
        <w:autoSpaceDN w:val="0"/>
        <w:adjustRightInd w:val="0"/>
        <w:spacing w:line="480" w:lineRule="auto"/>
        <w:ind w:leftChars="600" w:left="1440"/>
        <w:rPr>
          <w:rFonts w:asciiTheme="majorEastAsia" w:eastAsiaTheme="majorEastAsia" w:hAnsiTheme="majorEastAsia" w:cs="Times-Roman"/>
          <w:kern w:val="0"/>
          <w:szCs w:val="24"/>
        </w:rPr>
      </w:pPr>
      <w:r w:rsidRPr="00434A43">
        <w:rPr>
          <w:rFonts w:asciiTheme="majorEastAsia" w:eastAsiaTheme="majorEastAsia" w:hAnsiTheme="majorEastAsia" w:cs="Times-Roman"/>
          <w:kern w:val="0"/>
          <w:szCs w:val="24"/>
        </w:rPr>
        <w:t>(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蓋章</w:t>
      </w:r>
      <w:r w:rsidRPr="00434A43">
        <w:rPr>
          <w:rFonts w:asciiTheme="majorEastAsia" w:eastAsiaTheme="majorEastAsia" w:hAnsiTheme="majorEastAsia" w:cs="Times-Roman"/>
          <w:kern w:val="0"/>
          <w:szCs w:val="24"/>
        </w:rPr>
        <w:t>)</w:t>
      </w:r>
    </w:p>
    <w:p w:rsidR="006C5FA1" w:rsidRPr="006C5FA1" w:rsidRDefault="003848EB" w:rsidP="005A1E99">
      <w:pPr>
        <w:spacing w:line="480" w:lineRule="auto"/>
        <w:rPr>
          <w:rFonts w:asciiTheme="majorEastAsia" w:eastAsiaTheme="majorEastAsia" w:hAnsiTheme="majorEastAsia" w:cs="STSongti-TC-Regular"/>
          <w:kern w:val="0"/>
          <w:szCs w:val="24"/>
        </w:rPr>
      </w:pP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中華民國</w:t>
      </w:r>
      <w:r w:rsidRPr="00434A43">
        <w:rPr>
          <w:rFonts w:asciiTheme="majorEastAsia" w:eastAsiaTheme="majorEastAsia" w:hAnsiTheme="majorEastAsia" w:cs="STSongti-TC-Regular"/>
          <w:kern w:val="0"/>
          <w:szCs w:val="24"/>
        </w:rPr>
        <w:t xml:space="preserve"> </w:t>
      </w:r>
      <w:r w:rsidR="00D6777A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       </w:t>
      </w:r>
      <w:r w:rsidRPr="00434A43">
        <w:rPr>
          <w:rFonts w:asciiTheme="majorEastAsia" w:eastAsiaTheme="majorEastAsia" w:hAnsiTheme="majorEastAsia" w:cs="STSongti-TC-Regular" w:hint="eastAsia"/>
          <w:kern w:val="0"/>
          <w:szCs w:val="24"/>
        </w:rPr>
        <w:t>年</w:t>
      </w:r>
      <w:r w:rsidR="00D6777A">
        <w:rPr>
          <w:rFonts w:asciiTheme="majorEastAsia" w:eastAsiaTheme="majorEastAsia" w:hAnsiTheme="majorEastAsia" w:cs="STSongti-TC-Regular" w:hint="eastAsia"/>
          <w:kern w:val="0"/>
          <w:szCs w:val="24"/>
        </w:rPr>
        <w:t xml:space="preserve">     月    日</w:t>
      </w:r>
    </w:p>
    <w:sectPr w:rsidR="006C5FA1" w:rsidRPr="006C5FA1" w:rsidSect="00CB0CE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81" w:rsidRDefault="00675D81" w:rsidP="00CB0CE3">
      <w:r>
        <w:separator/>
      </w:r>
    </w:p>
  </w:endnote>
  <w:endnote w:type="continuationSeparator" w:id="0">
    <w:p w:rsidR="00675D81" w:rsidRDefault="00675D81" w:rsidP="00CB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TSongti-T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Songti-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81" w:rsidRDefault="00675D81" w:rsidP="00CB0CE3">
      <w:r>
        <w:separator/>
      </w:r>
    </w:p>
  </w:footnote>
  <w:footnote w:type="continuationSeparator" w:id="0">
    <w:p w:rsidR="00675D81" w:rsidRDefault="00675D81" w:rsidP="00CB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EB"/>
    <w:rsid w:val="00253469"/>
    <w:rsid w:val="00303767"/>
    <w:rsid w:val="003848EB"/>
    <w:rsid w:val="003F1CE6"/>
    <w:rsid w:val="00402FC6"/>
    <w:rsid w:val="00434A43"/>
    <w:rsid w:val="004E097D"/>
    <w:rsid w:val="005A1E99"/>
    <w:rsid w:val="00675D81"/>
    <w:rsid w:val="00680195"/>
    <w:rsid w:val="006C5FA1"/>
    <w:rsid w:val="00755C27"/>
    <w:rsid w:val="00A84BCA"/>
    <w:rsid w:val="00B47257"/>
    <w:rsid w:val="00C15277"/>
    <w:rsid w:val="00CB0CE3"/>
    <w:rsid w:val="00CF58B9"/>
    <w:rsid w:val="00D6777A"/>
    <w:rsid w:val="00E11CB6"/>
    <w:rsid w:val="00E7788B"/>
    <w:rsid w:val="00F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C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A038-97A9-4B21-B195-677A171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林嘉慧</dc:creator>
  <cp:keywords/>
  <dc:description/>
  <cp:lastModifiedBy>林嘉慧</cp:lastModifiedBy>
  <cp:revision>15</cp:revision>
  <dcterms:created xsi:type="dcterms:W3CDTF">2017-03-03T12:32:00Z</dcterms:created>
  <dcterms:modified xsi:type="dcterms:W3CDTF">2017-04-01T16:11:00Z</dcterms:modified>
</cp:coreProperties>
</file>